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336" w:rsidRDefault="00904336" w:rsidP="006266A8">
      <w:pPr>
        <w:spacing w:line="360" w:lineRule="auto"/>
        <w:rPr>
          <w:rFonts w:ascii="Trebuchet MS" w:hAnsi="Trebuchet MS"/>
        </w:rPr>
      </w:pPr>
    </w:p>
    <w:p w:rsidR="00904336" w:rsidRDefault="00904336" w:rsidP="006266A8">
      <w:pPr>
        <w:spacing w:line="360" w:lineRule="auto"/>
        <w:rPr>
          <w:rFonts w:ascii="Trebuchet MS" w:hAnsi="Trebuchet MS"/>
        </w:rPr>
      </w:pPr>
    </w:p>
    <w:p w:rsidR="006266A8" w:rsidRPr="00904336" w:rsidRDefault="006266A8" w:rsidP="006266A8">
      <w:pPr>
        <w:spacing w:line="360" w:lineRule="auto"/>
        <w:rPr>
          <w:rFonts w:ascii="Trebuchet MS" w:hAnsi="Trebuchet MS"/>
        </w:rPr>
      </w:pPr>
      <w:r w:rsidRPr="00904336">
        <w:rPr>
          <w:rFonts w:ascii="Trebuchet MS" w:hAnsi="Trebuchet MS"/>
        </w:rPr>
        <w:t>Area tematica : La gestione delle relazioni interne ed esterne</w:t>
      </w:r>
    </w:p>
    <w:p w:rsidR="006266A8" w:rsidRPr="00904336" w:rsidRDefault="006266A8" w:rsidP="006266A8">
      <w:pPr>
        <w:spacing w:line="360" w:lineRule="auto"/>
        <w:rPr>
          <w:rFonts w:ascii="Trebuchet MS" w:hAnsi="Trebuchet MS"/>
        </w:rPr>
      </w:pPr>
      <w:r w:rsidRPr="00904336">
        <w:rPr>
          <w:rFonts w:ascii="Trebuchet MS" w:hAnsi="Trebuchet MS"/>
        </w:rPr>
        <w:t xml:space="preserve">Profilo : </w:t>
      </w:r>
      <w:r w:rsidR="00D0076E">
        <w:rPr>
          <w:rFonts w:ascii="Trebuchet MS" w:hAnsi="Trebuchet MS"/>
        </w:rPr>
        <w:t>_____________________________________</w:t>
      </w:r>
    </w:p>
    <w:p w:rsidR="006266A8" w:rsidRPr="00904336" w:rsidRDefault="004C7FAD" w:rsidP="006266A8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Corso</w:t>
      </w:r>
      <w:r w:rsidR="00D0076E">
        <w:rPr>
          <w:rFonts w:ascii="Trebuchet MS" w:hAnsi="Trebuchet MS"/>
        </w:rPr>
        <w:t xml:space="preserve">: </w:t>
      </w:r>
      <w:r w:rsidR="006266A8" w:rsidRPr="00904336">
        <w:rPr>
          <w:rFonts w:ascii="Trebuchet MS" w:hAnsi="Trebuchet MS"/>
        </w:rPr>
        <w:t>_________________________________</w:t>
      </w:r>
    </w:p>
    <w:p w:rsidR="006266A8" w:rsidRPr="00904336" w:rsidRDefault="006266A8" w:rsidP="006266A8">
      <w:pPr>
        <w:spacing w:line="360" w:lineRule="auto"/>
        <w:rPr>
          <w:rFonts w:ascii="Trebuchet MS" w:hAnsi="Trebuchet MS"/>
        </w:rPr>
      </w:pPr>
      <w:r w:rsidRPr="00904336">
        <w:rPr>
          <w:rFonts w:ascii="Trebuchet MS" w:hAnsi="Trebuchet MS"/>
        </w:rPr>
        <w:t>Esperto: ________________________________</w:t>
      </w:r>
    </w:p>
    <w:p w:rsidR="006266A8" w:rsidRPr="00904336" w:rsidRDefault="006266A8" w:rsidP="006266A8">
      <w:pPr>
        <w:spacing w:line="360" w:lineRule="auto"/>
        <w:rPr>
          <w:rFonts w:ascii="Trebuchet MS" w:hAnsi="Trebuchet MS"/>
        </w:rPr>
      </w:pPr>
      <w:r w:rsidRPr="00904336">
        <w:rPr>
          <w:rFonts w:ascii="Trebuchet MS" w:hAnsi="Trebuchet MS"/>
        </w:rPr>
        <w:t>Corsista/Gruppo di lavoro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4"/>
        <w:gridCol w:w="4833"/>
        <w:gridCol w:w="4836"/>
      </w:tblGrid>
      <w:tr w:rsidR="006266A8" w:rsidRPr="00904336" w:rsidTr="00E80281">
        <w:tc>
          <w:tcPr>
            <w:tcW w:w="1666" w:type="pct"/>
          </w:tcPr>
          <w:p w:rsidR="006266A8" w:rsidRPr="00904336" w:rsidRDefault="006266A8" w:rsidP="00E80281">
            <w:pPr>
              <w:spacing w:line="360" w:lineRule="auto"/>
              <w:rPr>
                <w:rFonts w:ascii="Trebuchet MS" w:hAnsi="Trebuchet MS"/>
              </w:rPr>
            </w:pPr>
            <w:r w:rsidRPr="00904336">
              <w:rPr>
                <w:rFonts w:ascii="Trebuchet MS" w:hAnsi="Trebuchet MS"/>
              </w:rPr>
              <w:t>Nome</w:t>
            </w:r>
          </w:p>
        </w:tc>
        <w:tc>
          <w:tcPr>
            <w:tcW w:w="1666" w:type="pct"/>
          </w:tcPr>
          <w:p w:rsidR="006266A8" w:rsidRPr="00904336" w:rsidRDefault="006266A8" w:rsidP="00E80281">
            <w:pPr>
              <w:spacing w:line="360" w:lineRule="auto"/>
              <w:rPr>
                <w:rFonts w:ascii="Trebuchet MS" w:hAnsi="Trebuchet MS"/>
              </w:rPr>
            </w:pPr>
            <w:r w:rsidRPr="00904336">
              <w:rPr>
                <w:rFonts w:ascii="Trebuchet MS" w:hAnsi="Trebuchet MS"/>
              </w:rPr>
              <w:t>Cognome</w:t>
            </w:r>
          </w:p>
        </w:tc>
        <w:tc>
          <w:tcPr>
            <w:tcW w:w="1667" w:type="pct"/>
          </w:tcPr>
          <w:p w:rsidR="006266A8" w:rsidRPr="00904336" w:rsidRDefault="006266A8" w:rsidP="00E80281">
            <w:pPr>
              <w:spacing w:line="360" w:lineRule="auto"/>
              <w:rPr>
                <w:rFonts w:ascii="Trebuchet MS" w:hAnsi="Trebuchet MS"/>
              </w:rPr>
            </w:pPr>
            <w:r w:rsidRPr="00904336">
              <w:rPr>
                <w:rFonts w:ascii="Trebuchet MS" w:hAnsi="Trebuchet MS"/>
              </w:rPr>
              <w:t>Istituto di Servizio</w:t>
            </w:r>
          </w:p>
        </w:tc>
      </w:tr>
      <w:tr w:rsidR="006266A8" w:rsidRPr="00904336" w:rsidTr="00E80281">
        <w:tc>
          <w:tcPr>
            <w:tcW w:w="1666" w:type="pct"/>
          </w:tcPr>
          <w:p w:rsidR="006266A8" w:rsidRPr="00904336" w:rsidRDefault="006266A8" w:rsidP="00E8028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666" w:type="pct"/>
          </w:tcPr>
          <w:p w:rsidR="006266A8" w:rsidRPr="00904336" w:rsidRDefault="006266A8" w:rsidP="00E8028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667" w:type="pct"/>
          </w:tcPr>
          <w:p w:rsidR="006266A8" w:rsidRPr="00904336" w:rsidRDefault="006266A8" w:rsidP="00E80281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6266A8" w:rsidRPr="00904336" w:rsidTr="00E80281">
        <w:tc>
          <w:tcPr>
            <w:tcW w:w="1666" w:type="pct"/>
          </w:tcPr>
          <w:p w:rsidR="006266A8" w:rsidRPr="00904336" w:rsidRDefault="006266A8" w:rsidP="00E8028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666" w:type="pct"/>
          </w:tcPr>
          <w:p w:rsidR="006266A8" w:rsidRPr="00904336" w:rsidRDefault="006266A8" w:rsidP="00E8028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667" w:type="pct"/>
          </w:tcPr>
          <w:p w:rsidR="006266A8" w:rsidRPr="00904336" w:rsidRDefault="006266A8" w:rsidP="00E80281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6266A8" w:rsidRPr="00904336" w:rsidTr="00E80281">
        <w:tc>
          <w:tcPr>
            <w:tcW w:w="1666" w:type="pct"/>
          </w:tcPr>
          <w:p w:rsidR="006266A8" w:rsidRPr="00904336" w:rsidRDefault="006266A8" w:rsidP="00E8028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666" w:type="pct"/>
          </w:tcPr>
          <w:p w:rsidR="006266A8" w:rsidRPr="00904336" w:rsidRDefault="006266A8" w:rsidP="00E8028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667" w:type="pct"/>
          </w:tcPr>
          <w:p w:rsidR="006266A8" w:rsidRPr="00904336" w:rsidRDefault="006266A8" w:rsidP="00E80281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6266A8" w:rsidRPr="00904336" w:rsidTr="00E80281">
        <w:tc>
          <w:tcPr>
            <w:tcW w:w="1666" w:type="pct"/>
          </w:tcPr>
          <w:p w:rsidR="006266A8" w:rsidRPr="00904336" w:rsidRDefault="006266A8" w:rsidP="00E8028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666" w:type="pct"/>
          </w:tcPr>
          <w:p w:rsidR="006266A8" w:rsidRPr="00904336" w:rsidRDefault="006266A8" w:rsidP="00E8028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667" w:type="pct"/>
          </w:tcPr>
          <w:p w:rsidR="006266A8" w:rsidRPr="00904336" w:rsidRDefault="006266A8" w:rsidP="00E80281">
            <w:pPr>
              <w:spacing w:line="360" w:lineRule="auto"/>
              <w:rPr>
                <w:rFonts w:ascii="Trebuchet MS" w:hAnsi="Trebuchet MS"/>
              </w:rPr>
            </w:pPr>
          </w:p>
        </w:tc>
      </w:tr>
    </w:tbl>
    <w:p w:rsidR="006266A8" w:rsidRPr="00904336" w:rsidRDefault="006266A8" w:rsidP="006266A8">
      <w:pPr>
        <w:spacing w:line="360" w:lineRule="auto"/>
        <w:jc w:val="both"/>
        <w:rPr>
          <w:rFonts w:ascii="Trebuchet MS" w:hAnsi="Trebuchet MS" w:cs="Verdana"/>
          <w:b/>
          <w:bCs/>
        </w:rPr>
      </w:pPr>
    </w:p>
    <w:p w:rsidR="00076C72" w:rsidRPr="00904336" w:rsidRDefault="00076C72" w:rsidP="00076C72">
      <w:pPr>
        <w:rPr>
          <w:rFonts w:ascii="Trebuchet MS" w:hAnsi="Trebuchet MS"/>
          <w:b/>
        </w:rPr>
      </w:pPr>
      <w:r w:rsidRPr="00904336">
        <w:rPr>
          <w:rFonts w:ascii="Trebuchet MS" w:hAnsi="Trebuchet MS"/>
          <w:b/>
        </w:rPr>
        <w:t>QUESTIONARIO: Indicare con una X la risposta corretta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943"/>
        <w:gridCol w:w="3869"/>
        <w:gridCol w:w="2897"/>
        <w:gridCol w:w="2695"/>
        <w:gridCol w:w="2023"/>
      </w:tblGrid>
      <w:tr w:rsidR="00E2224D" w:rsidRPr="00904336" w:rsidTr="00E80281">
        <w:trPr>
          <w:cantSplit/>
          <w:trHeight w:val="1701"/>
          <w:jc w:val="center"/>
        </w:trPr>
        <w:tc>
          <w:tcPr>
            <w:tcW w:w="1020" w:type="pct"/>
            <w:noWrap/>
            <w:vAlign w:val="center"/>
          </w:tcPr>
          <w:p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lastRenderedPageBreak/>
              <w:t>In quale principio</w:t>
            </w:r>
          </w:p>
          <w:p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costituzionale si</w:t>
            </w:r>
          </w:p>
          <w:p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 xml:space="preserve">rinviene </w:t>
            </w:r>
            <w:r w:rsidR="008C64C8" w:rsidRPr="00904336">
              <w:rPr>
                <w:rFonts w:ascii="Trebuchet MS" w:hAnsi="Trebuchet MS" w:cs="Verdana"/>
                <w:sz w:val="20"/>
                <w:szCs w:val="20"/>
              </w:rPr>
              <w:t>la</w:t>
            </w:r>
          </w:p>
          <w:p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legittimazione, sia pure</w:t>
            </w:r>
          </w:p>
          <w:p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 xml:space="preserve">indiretta, alla </w:t>
            </w:r>
            <w:proofErr w:type="spellStart"/>
            <w:r w:rsidRPr="00904336">
              <w:rPr>
                <w:rFonts w:ascii="Trebuchet MS" w:hAnsi="Trebuchet MS" w:cs="Verdana"/>
                <w:sz w:val="20"/>
                <w:szCs w:val="20"/>
              </w:rPr>
              <w:t>mission</w:t>
            </w:r>
            <w:proofErr w:type="spellEnd"/>
          </w:p>
          <w:p w:rsidR="00E2224D" w:rsidRPr="00904336" w:rsidRDefault="00E2224D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degli URP?</w:t>
            </w:r>
          </w:p>
        </w:tc>
        <w:tc>
          <w:tcPr>
            <w:tcW w:w="1341" w:type="pct"/>
            <w:noWrap/>
            <w:vAlign w:val="center"/>
          </w:tcPr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Art.97 e principi di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imparzialità e buon</w:t>
            </w:r>
          </w:p>
          <w:p w:rsidR="00E2224D" w:rsidRPr="00904336" w:rsidRDefault="00076C72" w:rsidP="0055589E">
            <w:pPr>
              <w:rPr>
                <w:rFonts w:ascii="Trebuchet MS" w:hAnsi="Trebuchet MS" w:cs="Arial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andamento</w:t>
            </w:r>
            <w:r w:rsidR="008C64C8" w:rsidRPr="00904336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</w:p>
        </w:tc>
        <w:tc>
          <w:tcPr>
            <w:tcW w:w="1004" w:type="pct"/>
            <w:noWrap/>
            <w:vAlign w:val="center"/>
          </w:tcPr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Art. 98 e posizione di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servizio degli impiegati pubblici nei confronti dei</w:t>
            </w:r>
            <w:r w:rsidR="008C64C8" w:rsidRPr="00904336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  <w:r w:rsidRPr="00904336">
              <w:rPr>
                <w:rFonts w:ascii="Trebuchet MS" w:hAnsi="Trebuchet MS" w:cs="Verdana"/>
                <w:sz w:val="20"/>
                <w:szCs w:val="20"/>
              </w:rPr>
              <w:t>cittadini</w:t>
            </w:r>
          </w:p>
          <w:p w:rsidR="00E2224D" w:rsidRPr="00904336" w:rsidRDefault="00E2224D" w:rsidP="00E80281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934" w:type="pct"/>
            <w:noWrap/>
            <w:vAlign w:val="center"/>
          </w:tcPr>
          <w:p w:rsidR="00E2224D" w:rsidRPr="00904336" w:rsidRDefault="00076C72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Art. 88</w:t>
            </w:r>
          </w:p>
        </w:tc>
        <w:tc>
          <w:tcPr>
            <w:tcW w:w="701" w:type="pct"/>
            <w:noWrap/>
            <w:vAlign w:val="center"/>
          </w:tcPr>
          <w:p w:rsidR="00E2224D" w:rsidRPr="00904336" w:rsidRDefault="00076C72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Art. 87</w:t>
            </w:r>
          </w:p>
        </w:tc>
      </w:tr>
      <w:tr w:rsidR="00E2224D" w:rsidRPr="00904336" w:rsidTr="00E80281">
        <w:trPr>
          <w:cantSplit/>
          <w:trHeight w:val="1701"/>
          <w:jc w:val="center"/>
        </w:trPr>
        <w:tc>
          <w:tcPr>
            <w:tcW w:w="1020" w:type="pct"/>
            <w:noWrap/>
            <w:vAlign w:val="center"/>
          </w:tcPr>
          <w:p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Perché "non si può non</w:t>
            </w:r>
          </w:p>
          <w:p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comunicare in una</w:t>
            </w:r>
          </w:p>
          <w:p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relazione"?</w:t>
            </w:r>
          </w:p>
          <w:p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</w:p>
        </w:tc>
        <w:tc>
          <w:tcPr>
            <w:tcW w:w="1341" w:type="pct"/>
            <w:noWrap/>
            <w:vAlign w:val="center"/>
          </w:tcPr>
          <w:p w:rsidR="00F33C09" w:rsidRPr="00904336" w:rsidRDefault="00F33C09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Perché a volte un</w:t>
            </w:r>
          </w:p>
          <w:p w:rsidR="00F33C09" w:rsidRPr="00904336" w:rsidRDefault="00F33C09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messaggio non viene</w:t>
            </w:r>
          </w:p>
          <w:p w:rsidR="00F33C09" w:rsidRPr="00904336" w:rsidRDefault="00F33C09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recepito correttamente</w:t>
            </w:r>
          </w:p>
          <w:p w:rsidR="00E2224D" w:rsidRPr="00904336" w:rsidRDefault="00E2224D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004" w:type="pct"/>
            <w:noWrap/>
            <w:vAlign w:val="center"/>
          </w:tcPr>
          <w:p w:rsidR="00F33C09" w:rsidRPr="00904336" w:rsidRDefault="00F33C09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Perché ogni</w:t>
            </w:r>
          </w:p>
          <w:p w:rsidR="00F33C09" w:rsidRPr="00904336" w:rsidRDefault="00F33C09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comportamento è già</w:t>
            </w:r>
          </w:p>
          <w:p w:rsidR="00F33C09" w:rsidRPr="00904336" w:rsidRDefault="00F33C09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 xml:space="preserve">comunicazione </w:t>
            </w:r>
          </w:p>
          <w:p w:rsidR="00E2224D" w:rsidRPr="00904336" w:rsidRDefault="00E2224D" w:rsidP="00E80281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934" w:type="pct"/>
            <w:noWrap/>
            <w:vAlign w:val="center"/>
          </w:tcPr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Perché a volte non è importante far sapere ciò che si pensa, ad esempio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ad un sottoposto</w:t>
            </w:r>
          </w:p>
          <w:p w:rsidR="00E2224D" w:rsidRPr="00904336" w:rsidRDefault="00E2224D" w:rsidP="00E80281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1" w:type="pct"/>
            <w:noWrap/>
            <w:vAlign w:val="center"/>
          </w:tcPr>
          <w:p w:rsidR="00E2224D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Perché non sempre si può comunicare</w:t>
            </w:r>
          </w:p>
        </w:tc>
      </w:tr>
      <w:tr w:rsidR="00E2224D" w:rsidRPr="00904336" w:rsidTr="00E80281">
        <w:trPr>
          <w:cantSplit/>
          <w:trHeight w:val="1701"/>
          <w:jc w:val="center"/>
        </w:trPr>
        <w:tc>
          <w:tcPr>
            <w:tcW w:w="1020" w:type="pct"/>
            <w:noWrap/>
            <w:vAlign w:val="center"/>
          </w:tcPr>
          <w:p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Qual</w:t>
            </w:r>
            <w:r w:rsidR="008C64C8" w:rsidRPr="00904336">
              <w:rPr>
                <w:rFonts w:ascii="Trebuchet MS" w:hAnsi="Trebuchet MS" w:cs="Verdana"/>
                <w:sz w:val="20"/>
                <w:szCs w:val="20"/>
              </w:rPr>
              <w:t>e</w:t>
            </w:r>
            <w:r w:rsidRPr="00904336">
              <w:rPr>
                <w:rFonts w:ascii="Trebuchet MS" w:hAnsi="Trebuchet MS" w:cs="Verdana"/>
                <w:sz w:val="20"/>
                <w:szCs w:val="20"/>
              </w:rPr>
              <w:t xml:space="preserve"> può essere la</w:t>
            </w:r>
          </w:p>
          <w:p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definizione di</w:t>
            </w:r>
          </w:p>
          <w:p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Comunicazione?</w:t>
            </w:r>
          </w:p>
          <w:p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</w:p>
          <w:p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</w:p>
        </w:tc>
        <w:tc>
          <w:tcPr>
            <w:tcW w:w="1341" w:type="pct"/>
            <w:noWrap/>
            <w:vAlign w:val="center"/>
          </w:tcPr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L'interazione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intersoggettiva e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volontaria mediante un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linguaggio umano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basato sulla doppia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articolazione e su un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sistema simbolico</w:t>
            </w:r>
            <w:r w:rsidR="008C64C8" w:rsidRPr="00904336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</w:p>
          <w:p w:rsidR="00E2224D" w:rsidRPr="00904336" w:rsidRDefault="00E2224D" w:rsidP="00E80281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004" w:type="pct"/>
            <w:noWrap/>
            <w:vAlign w:val="center"/>
          </w:tcPr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L'interazione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intersoggettiva e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volontaria mediante un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linguaggio umano basato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sulla doppia articolazione</w:t>
            </w:r>
          </w:p>
          <w:p w:rsidR="00E2224D" w:rsidRPr="00904336" w:rsidRDefault="00E2224D" w:rsidP="00E80281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934" w:type="pct"/>
            <w:noWrap/>
            <w:vAlign w:val="center"/>
          </w:tcPr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L'interazione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intersoggettiva e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volontaria mediante un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linguaggio umano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basato su un sistema</w:t>
            </w:r>
          </w:p>
          <w:p w:rsidR="00E2224D" w:rsidRPr="00904336" w:rsidRDefault="00076C72" w:rsidP="00076C7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simbolico</w:t>
            </w:r>
          </w:p>
        </w:tc>
        <w:tc>
          <w:tcPr>
            <w:tcW w:w="701" w:type="pct"/>
            <w:noWrap/>
            <w:vAlign w:val="center"/>
          </w:tcPr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L'interazione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volontaria mediante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un linguaggio umano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basato sulla doppia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articolazione e su un</w:t>
            </w:r>
          </w:p>
          <w:p w:rsidR="00E2224D" w:rsidRPr="00904336" w:rsidRDefault="00076C72" w:rsidP="00076C7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sistema simbolico</w:t>
            </w:r>
          </w:p>
        </w:tc>
      </w:tr>
      <w:tr w:rsidR="00E2224D" w:rsidRPr="00904336" w:rsidTr="00E80281">
        <w:trPr>
          <w:cantSplit/>
          <w:trHeight w:val="1701"/>
          <w:jc w:val="center"/>
        </w:trPr>
        <w:tc>
          <w:tcPr>
            <w:tcW w:w="1020" w:type="pct"/>
            <w:noWrap/>
            <w:vAlign w:val="center"/>
          </w:tcPr>
          <w:p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La Comunicazione</w:t>
            </w:r>
          </w:p>
          <w:p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esterna non è utilizzata</w:t>
            </w:r>
          </w:p>
          <w:p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per il seguente scopo:</w:t>
            </w:r>
          </w:p>
          <w:p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</w:p>
        </w:tc>
        <w:tc>
          <w:tcPr>
            <w:tcW w:w="1341" w:type="pct"/>
            <w:noWrap/>
            <w:vAlign w:val="center"/>
          </w:tcPr>
          <w:p w:rsidR="00F33C09" w:rsidRPr="00904336" w:rsidRDefault="00F33C09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far conoscere</w:t>
            </w:r>
          </w:p>
          <w:p w:rsidR="00F33C09" w:rsidRPr="00904336" w:rsidRDefault="00F33C09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l'Amministrazione, i</w:t>
            </w:r>
          </w:p>
          <w:p w:rsidR="00F33C09" w:rsidRPr="00904336" w:rsidRDefault="00F33C09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servizi e i progetti</w:t>
            </w:r>
          </w:p>
          <w:p w:rsidR="00F33C09" w:rsidRPr="00904336" w:rsidRDefault="00F33C09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dell'ente</w:t>
            </w:r>
          </w:p>
          <w:p w:rsidR="00E2224D" w:rsidRPr="00904336" w:rsidRDefault="00E2224D" w:rsidP="00E80281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004" w:type="pct"/>
            <w:noWrap/>
            <w:vAlign w:val="center"/>
          </w:tcPr>
          <w:p w:rsidR="00F33C09" w:rsidRPr="00904336" w:rsidRDefault="00F33C09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svolgere azioni di</w:t>
            </w:r>
          </w:p>
          <w:p w:rsidR="00E2224D" w:rsidRPr="00904336" w:rsidRDefault="00F33C09" w:rsidP="00555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 xml:space="preserve">auditing interno </w:t>
            </w:r>
          </w:p>
        </w:tc>
        <w:tc>
          <w:tcPr>
            <w:tcW w:w="934" w:type="pct"/>
            <w:noWrap/>
            <w:vAlign w:val="center"/>
          </w:tcPr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conoscere e rilevare i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bisogni dell'utenza</w:t>
            </w:r>
          </w:p>
          <w:p w:rsidR="00E2224D" w:rsidRPr="00904336" w:rsidRDefault="00E2224D" w:rsidP="00E80281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1" w:type="pct"/>
            <w:noWrap/>
            <w:vAlign w:val="center"/>
          </w:tcPr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facilitare l'accesso ai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servizi e agli atti</w:t>
            </w:r>
          </w:p>
          <w:p w:rsidR="00E2224D" w:rsidRPr="00904336" w:rsidRDefault="00076C72" w:rsidP="00076C7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dell'Amministrazione</w:t>
            </w:r>
          </w:p>
        </w:tc>
      </w:tr>
      <w:tr w:rsidR="00E2224D" w:rsidRPr="00904336" w:rsidTr="00E80281">
        <w:trPr>
          <w:cantSplit/>
          <w:trHeight w:val="1701"/>
          <w:jc w:val="center"/>
        </w:trPr>
        <w:tc>
          <w:tcPr>
            <w:tcW w:w="1020" w:type="pct"/>
            <w:noWrap/>
            <w:vAlign w:val="center"/>
          </w:tcPr>
          <w:p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Cos'è la Comunicazione</w:t>
            </w:r>
          </w:p>
          <w:p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pubblica?</w:t>
            </w:r>
          </w:p>
          <w:p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</w:p>
          <w:p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</w:p>
          <w:p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</w:p>
          <w:p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</w:p>
        </w:tc>
        <w:tc>
          <w:tcPr>
            <w:tcW w:w="1341" w:type="pct"/>
            <w:noWrap/>
            <w:vAlign w:val="center"/>
          </w:tcPr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La Comunicazione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istituzionale, che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permette l'esercizio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dell'attività sia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normativa che di</w:t>
            </w:r>
          </w:p>
          <w:p w:rsidR="00E2224D" w:rsidRPr="00904336" w:rsidRDefault="00076C72" w:rsidP="0055589E">
            <w:pPr>
              <w:rPr>
                <w:rFonts w:ascii="Trebuchet MS" w:hAnsi="Trebuchet MS" w:cs="Arial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governo</w:t>
            </w:r>
            <w:r w:rsidR="00F33C09" w:rsidRPr="00904336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</w:p>
        </w:tc>
        <w:tc>
          <w:tcPr>
            <w:tcW w:w="1004" w:type="pct"/>
            <w:noWrap/>
            <w:vAlign w:val="center"/>
          </w:tcPr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Un requisito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fondamentale per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lavorare in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un'organizzazione</w:t>
            </w:r>
          </w:p>
          <w:p w:rsidR="00E2224D" w:rsidRPr="00904336" w:rsidRDefault="00076C72" w:rsidP="00076C7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moderna</w:t>
            </w:r>
          </w:p>
        </w:tc>
        <w:tc>
          <w:tcPr>
            <w:tcW w:w="934" w:type="pct"/>
            <w:noWrap/>
            <w:vAlign w:val="center"/>
          </w:tcPr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Un sistema che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permette il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funzionamento di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strutture organizzative,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che favoriscono</w:t>
            </w:r>
          </w:p>
          <w:p w:rsidR="00E2224D" w:rsidRPr="00904336" w:rsidRDefault="00076C72" w:rsidP="00076C7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l'innovazione</w:t>
            </w:r>
          </w:p>
        </w:tc>
        <w:tc>
          <w:tcPr>
            <w:tcW w:w="701" w:type="pct"/>
            <w:noWrap/>
            <w:vAlign w:val="center"/>
          </w:tcPr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La Comunicazione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istituzionale che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funge da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Comunicazione sia</w:t>
            </w:r>
          </w:p>
          <w:p w:rsidR="00E2224D" w:rsidRPr="00904336" w:rsidRDefault="00076C72" w:rsidP="00076C7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interna che esterna</w:t>
            </w:r>
          </w:p>
        </w:tc>
      </w:tr>
      <w:tr w:rsidR="00E2224D" w:rsidRPr="00904336" w:rsidTr="00E80281">
        <w:trPr>
          <w:cantSplit/>
          <w:trHeight w:val="1701"/>
          <w:jc w:val="center"/>
        </w:trPr>
        <w:tc>
          <w:tcPr>
            <w:tcW w:w="1020" w:type="pct"/>
            <w:noWrap/>
            <w:vAlign w:val="center"/>
          </w:tcPr>
          <w:p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lastRenderedPageBreak/>
              <w:t>Quali sono gli</w:t>
            </w:r>
          </w:p>
          <w:p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strumenti utilizzati</w:t>
            </w:r>
          </w:p>
          <w:p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nella Comunicazione</w:t>
            </w:r>
          </w:p>
          <w:p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Strategica?</w:t>
            </w:r>
          </w:p>
          <w:p w:rsidR="00E2224D" w:rsidRPr="00904336" w:rsidRDefault="00E2224D" w:rsidP="00E22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</w:p>
        </w:tc>
        <w:tc>
          <w:tcPr>
            <w:tcW w:w="1341" w:type="pct"/>
            <w:noWrap/>
            <w:vAlign w:val="center"/>
          </w:tcPr>
          <w:p w:rsidR="00F33C09" w:rsidRPr="00904336" w:rsidRDefault="00F33C09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Note personali ai</w:t>
            </w:r>
          </w:p>
          <w:p w:rsidR="00F33C09" w:rsidRPr="00904336" w:rsidRDefault="00F33C09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dipendenti</w:t>
            </w:r>
          </w:p>
          <w:p w:rsidR="00E2224D" w:rsidRPr="00904336" w:rsidRDefault="00E2224D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004" w:type="pct"/>
            <w:noWrap/>
            <w:vAlign w:val="center"/>
          </w:tcPr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Comunicazioni ad alto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feedback</w:t>
            </w:r>
          </w:p>
          <w:p w:rsidR="00E2224D" w:rsidRPr="00904336" w:rsidRDefault="00E2224D" w:rsidP="00E80281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934" w:type="pct"/>
            <w:noWrap/>
            <w:vAlign w:val="center"/>
          </w:tcPr>
          <w:p w:rsidR="00F33C09" w:rsidRPr="00904336" w:rsidRDefault="00F33C09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Lettere, Circolari,</w:t>
            </w:r>
          </w:p>
          <w:p w:rsidR="00E2224D" w:rsidRPr="00904336" w:rsidRDefault="00F33C09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albi e bacheche</w:t>
            </w:r>
          </w:p>
        </w:tc>
        <w:tc>
          <w:tcPr>
            <w:tcW w:w="701" w:type="pct"/>
            <w:noWrap/>
            <w:vAlign w:val="center"/>
          </w:tcPr>
          <w:p w:rsidR="00F33C09" w:rsidRPr="00904336" w:rsidRDefault="00F33C09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Riviste aziendali,</w:t>
            </w:r>
          </w:p>
          <w:p w:rsidR="00F33C09" w:rsidRPr="00904336" w:rsidRDefault="00F33C09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Brochure, Pubblicità sui</w:t>
            </w:r>
          </w:p>
          <w:p w:rsidR="00F33C09" w:rsidRPr="00904336" w:rsidRDefault="00F33C09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 xml:space="preserve">Giornali </w:t>
            </w:r>
          </w:p>
          <w:p w:rsidR="00E2224D" w:rsidRPr="00904336" w:rsidRDefault="00E2224D" w:rsidP="00076C72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076C72" w:rsidRPr="00904336" w:rsidTr="00E80281">
        <w:trPr>
          <w:cantSplit/>
          <w:trHeight w:val="1701"/>
          <w:jc w:val="center"/>
        </w:trPr>
        <w:tc>
          <w:tcPr>
            <w:tcW w:w="1020" w:type="pct"/>
            <w:noWrap/>
            <w:vAlign w:val="center"/>
          </w:tcPr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proofErr w:type="spellStart"/>
            <w:r w:rsidRPr="00904336">
              <w:rPr>
                <w:rFonts w:ascii="Trebuchet MS" w:hAnsi="Trebuchet MS" w:cs="Verdana"/>
                <w:sz w:val="20"/>
                <w:szCs w:val="20"/>
              </w:rPr>
              <w:t>T.I.C.</w:t>
            </w:r>
            <w:proofErr w:type="spellEnd"/>
            <w:r w:rsidRPr="00904336">
              <w:rPr>
                <w:rFonts w:ascii="Trebuchet MS" w:hAnsi="Trebuchet MS" w:cs="Verdana"/>
                <w:sz w:val="20"/>
                <w:szCs w:val="20"/>
              </w:rPr>
              <w:t>: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</w:p>
        </w:tc>
        <w:tc>
          <w:tcPr>
            <w:tcW w:w="1341" w:type="pct"/>
            <w:noWrap/>
            <w:vAlign w:val="center"/>
          </w:tcPr>
          <w:p w:rsidR="00076C72" w:rsidRPr="00904336" w:rsidRDefault="00F33C09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 xml:space="preserve">è la comunicazione on </w:t>
            </w:r>
            <w:proofErr w:type="spellStart"/>
            <w:r w:rsidRPr="00904336">
              <w:rPr>
                <w:rFonts w:ascii="Trebuchet MS" w:hAnsi="Trebuchet MS" w:cs="Verdana"/>
                <w:sz w:val="20"/>
                <w:szCs w:val="20"/>
              </w:rPr>
              <w:t>line</w:t>
            </w:r>
            <w:proofErr w:type="spellEnd"/>
          </w:p>
        </w:tc>
        <w:tc>
          <w:tcPr>
            <w:tcW w:w="1004" w:type="pct"/>
            <w:noWrap/>
            <w:vAlign w:val="center"/>
          </w:tcPr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significa tecnologia per la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comunicazione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interattiva</w:t>
            </w:r>
          </w:p>
        </w:tc>
        <w:tc>
          <w:tcPr>
            <w:tcW w:w="934" w:type="pct"/>
            <w:noWrap/>
            <w:vAlign w:val="center"/>
          </w:tcPr>
          <w:p w:rsidR="00F33C09" w:rsidRPr="00904336" w:rsidRDefault="00F33C09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è sinonimo di ICT</w:t>
            </w:r>
          </w:p>
          <w:p w:rsidR="00F33C09" w:rsidRPr="00904336" w:rsidRDefault="00F33C09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(Information and</w:t>
            </w:r>
          </w:p>
          <w:p w:rsidR="00F33C09" w:rsidRPr="00904336" w:rsidRDefault="00F33C09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proofErr w:type="spellStart"/>
            <w:r w:rsidRPr="00904336">
              <w:rPr>
                <w:rFonts w:ascii="Trebuchet MS" w:hAnsi="Trebuchet MS" w:cs="Verdana"/>
                <w:sz w:val="20"/>
                <w:szCs w:val="20"/>
              </w:rPr>
              <w:t>communication</w:t>
            </w:r>
            <w:proofErr w:type="spellEnd"/>
          </w:p>
          <w:p w:rsidR="00F33C09" w:rsidRPr="00904336" w:rsidRDefault="00F33C09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proofErr w:type="spellStart"/>
            <w:r w:rsidRPr="00904336">
              <w:rPr>
                <w:rFonts w:ascii="Trebuchet MS" w:hAnsi="Trebuchet MS" w:cs="Verdana"/>
                <w:sz w:val="20"/>
                <w:szCs w:val="20"/>
              </w:rPr>
              <w:t>technology</w:t>
            </w:r>
            <w:proofErr w:type="spellEnd"/>
            <w:r w:rsidRPr="00904336">
              <w:rPr>
                <w:rFonts w:ascii="Trebuchet MS" w:hAnsi="Trebuchet MS" w:cs="Verdana"/>
                <w:sz w:val="20"/>
                <w:szCs w:val="20"/>
              </w:rPr>
              <w:t xml:space="preserve">) </w:t>
            </w:r>
          </w:p>
          <w:p w:rsidR="00076C72" w:rsidRPr="00904336" w:rsidRDefault="00076C72" w:rsidP="0007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</w:p>
        </w:tc>
        <w:tc>
          <w:tcPr>
            <w:tcW w:w="701" w:type="pct"/>
            <w:noWrap/>
            <w:vAlign w:val="center"/>
          </w:tcPr>
          <w:p w:rsidR="00F33C09" w:rsidRPr="00904336" w:rsidRDefault="00F33C09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è un tipo di</w:t>
            </w:r>
          </w:p>
          <w:p w:rsidR="00F33C09" w:rsidRPr="00904336" w:rsidRDefault="00F33C09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comunicazione</w:t>
            </w:r>
          </w:p>
          <w:p w:rsidR="00076C72" w:rsidRPr="00904336" w:rsidRDefault="00F33C09" w:rsidP="00F33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904336">
              <w:rPr>
                <w:rFonts w:ascii="Trebuchet MS" w:hAnsi="Trebuchet MS" w:cs="Verdana"/>
                <w:sz w:val="20"/>
                <w:szCs w:val="20"/>
              </w:rPr>
              <w:t>asincrona</w:t>
            </w:r>
          </w:p>
        </w:tc>
      </w:tr>
    </w:tbl>
    <w:p w:rsidR="00E2224D" w:rsidRPr="00904336" w:rsidRDefault="00E2224D" w:rsidP="006266A8">
      <w:pPr>
        <w:spacing w:line="360" w:lineRule="auto"/>
        <w:jc w:val="both"/>
        <w:rPr>
          <w:rFonts w:ascii="Trebuchet MS" w:hAnsi="Trebuchet MS" w:cs="Verdana"/>
          <w:b/>
          <w:bCs/>
          <w:sz w:val="20"/>
          <w:szCs w:val="20"/>
        </w:rPr>
      </w:pPr>
    </w:p>
    <w:p w:rsidR="003D257C" w:rsidRPr="00904336" w:rsidRDefault="006266A8">
      <w:pPr>
        <w:rPr>
          <w:rFonts w:ascii="Trebuchet MS" w:hAnsi="Trebuchet MS"/>
          <w:b/>
          <w:sz w:val="20"/>
          <w:szCs w:val="20"/>
        </w:rPr>
      </w:pPr>
      <w:r w:rsidRPr="00904336">
        <w:rPr>
          <w:rFonts w:ascii="Trebuchet MS" w:hAnsi="Trebuchet MS"/>
          <w:b/>
          <w:sz w:val="20"/>
          <w:szCs w:val="20"/>
        </w:rPr>
        <w:t>Proposta di lavoro</w:t>
      </w:r>
    </w:p>
    <w:p w:rsidR="006266A8" w:rsidRPr="00904336" w:rsidRDefault="006266A8" w:rsidP="006266A8">
      <w:pPr>
        <w:pStyle w:val="NormaleWeb"/>
        <w:rPr>
          <w:rFonts w:ascii="Trebuchet MS" w:hAnsi="Trebuchet MS"/>
          <w:b/>
          <w:sz w:val="20"/>
          <w:szCs w:val="20"/>
        </w:rPr>
      </w:pPr>
      <w:r w:rsidRPr="00904336">
        <w:rPr>
          <w:rFonts w:ascii="Trebuchet MS" w:hAnsi="Trebuchet MS"/>
          <w:b/>
          <w:sz w:val="20"/>
          <w:szCs w:val="20"/>
          <w:u w:val="single"/>
        </w:rPr>
        <w:t>Le funzioni della comunicazione organizzativa</w:t>
      </w:r>
    </w:p>
    <w:p w:rsidR="006266A8" w:rsidRPr="00904336" w:rsidRDefault="006266A8" w:rsidP="006266A8">
      <w:pPr>
        <w:pStyle w:val="NormaleWeb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904336">
        <w:rPr>
          <w:rFonts w:ascii="Trebuchet MS" w:hAnsi="Trebuchet MS" w:cs="Arial"/>
          <w:color w:val="000000"/>
          <w:sz w:val="20"/>
          <w:szCs w:val="20"/>
        </w:rPr>
        <w:t>Si ordinino progressivamente, numerandole per ordine di importanza decrescente, le seguenti definizioni concernenti le possibili funzioni della comunicazione organizzativa.</w:t>
      </w:r>
    </w:p>
    <w:p w:rsidR="006266A8" w:rsidRPr="00904336" w:rsidRDefault="006266A8" w:rsidP="006266A8">
      <w:pPr>
        <w:pStyle w:val="NormaleWeb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904336">
        <w:rPr>
          <w:rFonts w:ascii="Trebuchet MS" w:hAnsi="Trebuchet MS" w:cs="Arial"/>
          <w:color w:val="000000"/>
          <w:sz w:val="20"/>
          <w:szCs w:val="20"/>
        </w:rPr>
        <w:t xml:space="preserve">E’ possibile sostituire fino ad un massimo di due </w:t>
      </w:r>
      <w:proofErr w:type="spellStart"/>
      <w:r w:rsidRPr="00904336">
        <w:rPr>
          <w:rFonts w:ascii="Trebuchet MS" w:hAnsi="Trebuchet MS" w:cs="Arial"/>
          <w:color w:val="000000"/>
          <w:sz w:val="20"/>
          <w:szCs w:val="20"/>
        </w:rPr>
        <w:t>items</w:t>
      </w:r>
      <w:proofErr w:type="spellEnd"/>
      <w:r w:rsidRPr="00904336">
        <w:rPr>
          <w:rFonts w:ascii="Trebuchet MS" w:hAnsi="Trebuchet MS" w:cs="Arial"/>
          <w:color w:val="000000"/>
          <w:sz w:val="20"/>
          <w:szCs w:val="20"/>
        </w:rPr>
        <w:t xml:space="preserve"> con ulteriori definizioni ritenute più importanti sulla base dell’esperienza maturata nella scuola di servizio.</w:t>
      </w:r>
    </w:p>
    <w:p w:rsidR="006266A8" w:rsidRPr="00904336" w:rsidRDefault="006266A8" w:rsidP="006266A8">
      <w:pPr>
        <w:pStyle w:val="NormaleWeb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904336">
        <w:rPr>
          <w:rFonts w:ascii="Trebuchet MS" w:hAnsi="Trebuchet MS" w:cs="Arial"/>
          <w:color w:val="000000"/>
          <w:sz w:val="20"/>
          <w:szCs w:val="20"/>
        </w:rPr>
        <w:t>___ Dar voce ai malesseri e malfunzionamenti organizzativi</w:t>
      </w:r>
    </w:p>
    <w:p w:rsidR="006266A8" w:rsidRPr="00904336" w:rsidRDefault="006266A8" w:rsidP="006266A8">
      <w:pPr>
        <w:pStyle w:val="NormaleWeb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904336">
        <w:rPr>
          <w:rFonts w:ascii="Trebuchet MS" w:hAnsi="Trebuchet MS" w:cs="Arial"/>
          <w:color w:val="000000"/>
          <w:sz w:val="20"/>
          <w:szCs w:val="20"/>
        </w:rPr>
        <w:t>___ Sviluppare il coinvolgimento del personale</w:t>
      </w:r>
    </w:p>
    <w:p w:rsidR="006266A8" w:rsidRPr="00904336" w:rsidRDefault="006266A8" w:rsidP="006266A8">
      <w:pPr>
        <w:pStyle w:val="NormaleWeb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904336">
        <w:rPr>
          <w:rFonts w:ascii="Trebuchet MS" w:hAnsi="Trebuchet MS" w:cs="Arial"/>
          <w:color w:val="000000"/>
          <w:sz w:val="20"/>
          <w:szCs w:val="20"/>
        </w:rPr>
        <w:t>___ Supportare i cambiamenti strategici</w:t>
      </w:r>
      <w:r w:rsidRPr="00904336">
        <w:rPr>
          <w:rStyle w:val="apple-converted-space"/>
          <w:rFonts w:ascii="Trebuchet MS" w:hAnsi="Trebuchet MS" w:cs="Arial"/>
          <w:color w:val="000000"/>
          <w:sz w:val="20"/>
          <w:szCs w:val="20"/>
        </w:rPr>
        <w:t> </w:t>
      </w:r>
      <w:r w:rsidRPr="00904336">
        <w:rPr>
          <w:rFonts w:ascii="Trebuchet MS" w:hAnsi="Trebuchet MS" w:cs="Arial"/>
          <w:color w:val="000000"/>
          <w:sz w:val="20"/>
          <w:szCs w:val="20"/>
        </w:rPr>
        <w:t xml:space="preserve"> (ad es. riorganizzazione, qualità totale, lavoro per obiettivi, gestione per progetti)</w:t>
      </w:r>
    </w:p>
    <w:p w:rsidR="006266A8" w:rsidRPr="00904336" w:rsidRDefault="006266A8" w:rsidP="006266A8">
      <w:pPr>
        <w:pStyle w:val="NormaleWeb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904336">
        <w:rPr>
          <w:rFonts w:ascii="Trebuchet MS" w:hAnsi="Trebuchet MS" w:cs="Arial"/>
          <w:color w:val="000000"/>
          <w:sz w:val="20"/>
          <w:szCs w:val="20"/>
        </w:rPr>
        <w:t>___ Facilitare e migliorare le relazioni interpersonali</w:t>
      </w:r>
    </w:p>
    <w:p w:rsidR="006266A8" w:rsidRPr="00904336" w:rsidRDefault="006266A8" w:rsidP="006266A8">
      <w:pPr>
        <w:pStyle w:val="NormaleWeb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904336">
        <w:rPr>
          <w:rFonts w:ascii="Trebuchet MS" w:hAnsi="Trebuchet MS" w:cs="Arial"/>
          <w:color w:val="000000"/>
          <w:sz w:val="20"/>
          <w:szCs w:val="20"/>
        </w:rPr>
        <w:t>___ Ottimizzare i flussi comunicativi legati ai processi di lavoro</w:t>
      </w:r>
    </w:p>
    <w:p w:rsidR="006266A8" w:rsidRPr="00904336" w:rsidRDefault="006266A8" w:rsidP="006266A8">
      <w:pPr>
        <w:pStyle w:val="NormaleWeb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904336">
        <w:rPr>
          <w:rFonts w:ascii="Trebuchet MS" w:hAnsi="Trebuchet MS" w:cs="Arial"/>
          <w:color w:val="000000"/>
          <w:sz w:val="20"/>
          <w:szCs w:val="20"/>
        </w:rPr>
        <w:t>___ Garantire i flussi informativi all’interno dell’organizzazione</w:t>
      </w:r>
    </w:p>
    <w:p w:rsidR="006266A8" w:rsidRPr="00904336" w:rsidRDefault="006266A8" w:rsidP="006266A8">
      <w:pPr>
        <w:pStyle w:val="NormaleWeb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904336">
        <w:rPr>
          <w:rFonts w:ascii="Trebuchet MS" w:hAnsi="Trebuchet MS" w:cs="Arial"/>
          <w:color w:val="000000"/>
          <w:sz w:val="20"/>
          <w:szCs w:val="20"/>
        </w:rPr>
        <w:lastRenderedPageBreak/>
        <w:t>___  Creare un clima di lavoro positivo e motivare il personale</w:t>
      </w:r>
    </w:p>
    <w:p w:rsidR="006266A8" w:rsidRPr="00904336" w:rsidRDefault="006266A8" w:rsidP="006266A8">
      <w:pPr>
        <w:pStyle w:val="NormaleWeb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904336">
        <w:rPr>
          <w:rFonts w:ascii="Trebuchet MS" w:hAnsi="Trebuchet MS" w:cs="Arial"/>
          <w:color w:val="000000"/>
          <w:sz w:val="20"/>
          <w:szCs w:val="20"/>
        </w:rPr>
        <w:t>___ Scambiare comunicazioni con l’ambiente esterno per consentire all’organizzazione di adattarsi</w:t>
      </w:r>
      <w:r w:rsidRPr="00904336">
        <w:rPr>
          <w:rStyle w:val="apple-converted-space"/>
          <w:rFonts w:ascii="Trebuchet MS" w:hAnsi="Trebuchet MS" w:cs="Arial"/>
          <w:color w:val="000000"/>
          <w:sz w:val="20"/>
          <w:szCs w:val="20"/>
        </w:rPr>
        <w:t xml:space="preserve"> </w:t>
      </w:r>
      <w:r w:rsidRPr="00904336">
        <w:rPr>
          <w:rFonts w:ascii="Trebuchet MS" w:hAnsi="Trebuchet MS" w:cs="Arial"/>
          <w:color w:val="000000"/>
          <w:sz w:val="20"/>
          <w:szCs w:val="20"/>
        </w:rPr>
        <w:t>ai mutamenti esterni</w:t>
      </w:r>
    </w:p>
    <w:p w:rsidR="006266A8" w:rsidRPr="00904336" w:rsidRDefault="006266A8" w:rsidP="006266A8">
      <w:pPr>
        <w:pStyle w:val="NormaleWeb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904336">
        <w:rPr>
          <w:rFonts w:ascii="Trebuchet MS" w:hAnsi="Trebuchet MS" w:cs="Arial"/>
          <w:color w:val="000000"/>
          <w:sz w:val="20"/>
          <w:szCs w:val="20"/>
        </w:rPr>
        <w:t>___ Favorire l’identificazione, l’integrazione e il senso di appartenenza dei dipendenti all’organizzazione</w:t>
      </w:r>
    </w:p>
    <w:p w:rsidR="006266A8" w:rsidRPr="00904336" w:rsidRDefault="006266A8" w:rsidP="006266A8">
      <w:pPr>
        <w:pStyle w:val="NormaleWeb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904336">
        <w:rPr>
          <w:rFonts w:ascii="Trebuchet MS" w:hAnsi="Trebuchet MS" w:cs="Arial"/>
          <w:color w:val="000000"/>
          <w:sz w:val="20"/>
          <w:szCs w:val="20"/>
        </w:rPr>
        <w:t>___ Promuovere una buona immagine dell’organizzazione con il cliente</w:t>
      </w:r>
    </w:p>
    <w:p w:rsidR="006266A8" w:rsidRPr="00904336" w:rsidRDefault="006266A8" w:rsidP="006266A8">
      <w:pPr>
        <w:pStyle w:val="NormaleWeb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904336">
        <w:rPr>
          <w:rFonts w:ascii="Trebuchet MS" w:hAnsi="Trebuchet MS" w:cs="Arial"/>
          <w:color w:val="000000"/>
          <w:sz w:val="20"/>
          <w:szCs w:val="20"/>
        </w:rPr>
        <w:t xml:space="preserve">___ </w:t>
      </w:r>
      <w:proofErr w:type="spellStart"/>
      <w:r w:rsidRPr="00904336">
        <w:rPr>
          <w:rFonts w:ascii="Trebuchet MS" w:hAnsi="Trebuchet MS" w:cs="Arial"/>
          <w:color w:val="000000"/>
          <w:sz w:val="20"/>
          <w:szCs w:val="20"/>
        </w:rPr>
        <w:t>………………………………………………………………………………</w:t>
      </w:r>
      <w:proofErr w:type="spellEnd"/>
      <w:r w:rsidRPr="00904336">
        <w:rPr>
          <w:rFonts w:ascii="Trebuchet MS" w:hAnsi="Trebuchet MS" w:cs="Arial"/>
          <w:color w:val="000000"/>
          <w:sz w:val="20"/>
          <w:szCs w:val="20"/>
        </w:rPr>
        <w:t>..</w:t>
      </w:r>
    </w:p>
    <w:p w:rsidR="006266A8" w:rsidRPr="00904336" w:rsidRDefault="006266A8" w:rsidP="006266A8">
      <w:pPr>
        <w:pStyle w:val="NormaleWeb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904336">
        <w:rPr>
          <w:rFonts w:ascii="Trebuchet MS" w:hAnsi="Trebuchet MS" w:cs="Arial"/>
          <w:color w:val="000000"/>
          <w:sz w:val="20"/>
          <w:szCs w:val="20"/>
        </w:rPr>
        <w:t xml:space="preserve">___  </w:t>
      </w:r>
      <w:proofErr w:type="spellStart"/>
      <w:r w:rsidRPr="00904336">
        <w:rPr>
          <w:rFonts w:ascii="Trebuchet MS" w:hAnsi="Trebuchet MS" w:cs="Arial"/>
          <w:color w:val="000000"/>
          <w:sz w:val="20"/>
          <w:szCs w:val="20"/>
        </w:rPr>
        <w:t>………………………………………………………………………………</w:t>
      </w:r>
      <w:proofErr w:type="spellEnd"/>
      <w:r w:rsidRPr="00904336">
        <w:rPr>
          <w:rFonts w:ascii="Trebuchet MS" w:hAnsi="Trebuchet MS" w:cs="Arial"/>
          <w:color w:val="000000"/>
          <w:sz w:val="20"/>
          <w:szCs w:val="20"/>
        </w:rPr>
        <w:t>..</w:t>
      </w:r>
    </w:p>
    <w:p w:rsidR="006266A8" w:rsidRPr="00904336" w:rsidRDefault="006266A8" w:rsidP="006266A8">
      <w:pPr>
        <w:jc w:val="both"/>
        <w:rPr>
          <w:rFonts w:ascii="Trebuchet MS" w:hAnsi="Trebuchet MS"/>
        </w:rPr>
      </w:pPr>
    </w:p>
    <w:sectPr w:rsidR="006266A8" w:rsidRPr="00904336" w:rsidSect="00904336">
      <w:headerReference w:type="first" r:id="rId7"/>
      <w:pgSz w:w="16838" w:h="11906" w:orient="landscape"/>
      <w:pgMar w:top="1134" w:right="1134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1FA" w:rsidRDefault="007B61FA" w:rsidP="00904336">
      <w:pPr>
        <w:spacing w:after="0" w:line="240" w:lineRule="auto"/>
      </w:pPr>
      <w:r>
        <w:separator/>
      </w:r>
    </w:p>
  </w:endnote>
  <w:endnote w:type="continuationSeparator" w:id="0">
    <w:p w:rsidR="007B61FA" w:rsidRDefault="007B61FA" w:rsidP="00904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stSlab712 B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1FA" w:rsidRDefault="007B61FA" w:rsidP="00904336">
      <w:pPr>
        <w:spacing w:after="0" w:line="240" w:lineRule="auto"/>
      </w:pPr>
      <w:r>
        <w:separator/>
      </w:r>
    </w:p>
  </w:footnote>
  <w:footnote w:type="continuationSeparator" w:id="0">
    <w:p w:rsidR="007B61FA" w:rsidRDefault="007B61FA" w:rsidP="00904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336" w:rsidRDefault="00904336">
    <w:pPr>
      <w:pStyle w:val="Intestazione"/>
    </w:pPr>
    <w:r>
      <w:t xml:space="preserve">               </w:t>
    </w:r>
    <w:r>
      <w:rPr>
        <w:noProof/>
      </w:rPr>
      <w:drawing>
        <wp:inline distT="0" distB="0" distL="0" distR="0">
          <wp:extent cx="1243330" cy="1235930"/>
          <wp:effectExtent l="19050" t="0" r="0" b="0"/>
          <wp:docPr id="2" name="Immagine 1" descr="D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3073" cy="1235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  <w:r>
      <w:rPr>
        <w:noProof/>
      </w:rPr>
      <w:drawing>
        <wp:inline distT="0" distB="0" distL="0" distR="0">
          <wp:extent cx="4695826" cy="1295400"/>
          <wp:effectExtent l="19050" t="0" r="9524" b="0"/>
          <wp:docPr id="1" name="Immagine 0" descr="I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03603" cy="1297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3009F"/>
    <w:multiLevelType w:val="hybridMultilevel"/>
    <w:tmpl w:val="0720AF2E"/>
    <w:lvl w:ilvl="0" w:tplc="BB4CFF0E">
      <w:start w:val="1"/>
      <w:numFmt w:val="bullet"/>
      <w:lvlText w:val=""/>
      <w:lvlJc w:val="left"/>
      <w:pPr>
        <w:ind w:left="720" w:hanging="360"/>
      </w:pPr>
      <w:rPr>
        <w:rFonts w:ascii="MT Extra" w:hAnsi="MT Ext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C2EDD"/>
    <w:rsid w:val="0002537B"/>
    <w:rsid w:val="00076C72"/>
    <w:rsid w:val="003A7F55"/>
    <w:rsid w:val="003D257C"/>
    <w:rsid w:val="004013D5"/>
    <w:rsid w:val="004C7FAD"/>
    <w:rsid w:val="0055589E"/>
    <w:rsid w:val="005D272C"/>
    <w:rsid w:val="006266A8"/>
    <w:rsid w:val="006B1388"/>
    <w:rsid w:val="006E3D4A"/>
    <w:rsid w:val="0070231C"/>
    <w:rsid w:val="007B61FA"/>
    <w:rsid w:val="0085192D"/>
    <w:rsid w:val="00890346"/>
    <w:rsid w:val="008C64C8"/>
    <w:rsid w:val="00904336"/>
    <w:rsid w:val="00A646B2"/>
    <w:rsid w:val="00A902D8"/>
    <w:rsid w:val="00BC2EDD"/>
    <w:rsid w:val="00D0076E"/>
    <w:rsid w:val="00E2224D"/>
    <w:rsid w:val="00EE385D"/>
    <w:rsid w:val="00EF334A"/>
    <w:rsid w:val="00F33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13D5"/>
  </w:style>
  <w:style w:type="paragraph" w:styleId="Titolo1">
    <w:name w:val="heading 1"/>
    <w:basedOn w:val="Normale"/>
    <w:next w:val="Normale"/>
    <w:link w:val="Titolo1Carattere"/>
    <w:autoRedefine/>
    <w:qFormat/>
    <w:rsid w:val="003D257C"/>
    <w:pPr>
      <w:keepNext/>
      <w:spacing w:before="100" w:beforeAutospacing="1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kern w:val="32"/>
      <w:sz w:val="24"/>
      <w:szCs w:val="24"/>
    </w:rPr>
  </w:style>
  <w:style w:type="paragraph" w:styleId="Titolo2">
    <w:name w:val="heading 2"/>
    <w:basedOn w:val="Normale"/>
    <w:next w:val="Normale"/>
    <w:link w:val="Titolo2Carattere"/>
    <w:autoRedefine/>
    <w:qFormat/>
    <w:rsid w:val="003D257C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D257C"/>
    <w:rPr>
      <w:rFonts w:ascii="Times New Roman" w:eastAsia="Times New Roman" w:hAnsi="Times New Roman" w:cs="Times New Roman"/>
      <w:b/>
      <w:bCs/>
      <w:smallCaps/>
      <w:kern w:val="32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3D257C"/>
    <w:rPr>
      <w:rFonts w:ascii="Times New Roman" w:eastAsia="Times New Roman" w:hAnsi="Times New Roman" w:cs="Times New Roman"/>
      <w:b/>
      <w:bCs/>
      <w:iCs/>
    </w:rPr>
  </w:style>
  <w:style w:type="paragraph" w:customStyle="1" w:styleId="Tabelladomanda">
    <w:name w:val="Tabella domanda"/>
    <w:basedOn w:val="Normale"/>
    <w:autoRedefine/>
    <w:rsid w:val="003D257C"/>
    <w:pPr>
      <w:spacing w:before="60" w:after="60" w:line="240" w:lineRule="auto"/>
    </w:pPr>
    <w:rPr>
      <w:rFonts w:ascii="HumstSlab712 BT" w:eastAsia="Times New Roman" w:hAnsi="HumstSlab712 BT" w:cs="Times New Roman"/>
      <w:sz w:val="20"/>
      <w:szCs w:val="24"/>
    </w:rPr>
  </w:style>
  <w:style w:type="paragraph" w:styleId="NormaleWeb">
    <w:name w:val="Normal (Web)"/>
    <w:basedOn w:val="Normale"/>
    <w:uiPriority w:val="99"/>
    <w:semiHidden/>
    <w:unhideWhenUsed/>
    <w:rsid w:val="0062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6266A8"/>
  </w:style>
  <w:style w:type="paragraph" w:styleId="Intestazione">
    <w:name w:val="header"/>
    <w:basedOn w:val="Normale"/>
    <w:link w:val="IntestazioneCarattere"/>
    <w:uiPriority w:val="99"/>
    <w:semiHidden/>
    <w:unhideWhenUsed/>
    <w:rsid w:val="009043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4336"/>
  </w:style>
  <w:style w:type="paragraph" w:styleId="Pidipagina">
    <w:name w:val="footer"/>
    <w:basedOn w:val="Normale"/>
    <w:link w:val="PidipaginaCarattere"/>
    <w:uiPriority w:val="99"/>
    <w:semiHidden/>
    <w:unhideWhenUsed/>
    <w:rsid w:val="009043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43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43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3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Utente_2</dc:creator>
  <cp:lastModifiedBy>a.divincenzo</cp:lastModifiedBy>
  <cp:revision>4</cp:revision>
  <dcterms:created xsi:type="dcterms:W3CDTF">2016-06-15T09:33:00Z</dcterms:created>
  <dcterms:modified xsi:type="dcterms:W3CDTF">2018-05-19T10:16:00Z</dcterms:modified>
</cp:coreProperties>
</file>